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68BF" w:rsidRDefault="00E468BF" w:rsidP="00E46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BF">
        <w:rPr>
          <w:rFonts w:ascii="Times New Roman" w:hAnsi="Times New Roman" w:cs="Times New Roman"/>
          <w:b/>
        </w:rPr>
        <w:t>«</w:t>
      </w:r>
      <w:r w:rsidRPr="00E468BF">
        <w:rPr>
          <w:rFonts w:ascii="Times New Roman" w:hAnsi="Times New Roman" w:cs="Times New Roman"/>
          <w:b/>
          <w:sz w:val="24"/>
          <w:szCs w:val="24"/>
        </w:rPr>
        <w:t>Осенний сундучок»</w:t>
      </w:r>
    </w:p>
    <w:p w:rsidR="00E468BF" w:rsidRPr="00E468BF" w:rsidRDefault="00E468BF" w:rsidP="00E46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Досуг </w:t>
      </w:r>
      <w:r w:rsidRPr="00E468BF">
        <w:rPr>
          <w:rFonts w:ascii="Times New Roman" w:hAnsi="Times New Roman" w:cs="Times New Roman"/>
          <w:sz w:val="24"/>
          <w:szCs w:val="24"/>
        </w:rPr>
        <w:t>для детей младшего дошкольного возраста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9639"/>
      </w:tblGrid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Вот художник, так художник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Все леса позолотил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Даже самый сильный дождик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Эту краску не отмыл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Отгадать загадку просим</w:t>
            </w:r>
            <w:proofErr w:type="gramEnd"/>
            <w:r w:rsidRPr="00AD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Кто художник этот? Осень!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Осень длинной тонкой кистью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Перекрашивает листья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Красный, желтый, золотой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Как хорош ты, лист цветной!</w:t>
            </w:r>
          </w:p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Вот и в нашем лесу наступила осень!</w:t>
            </w:r>
          </w:p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Приглашаю погулять в осеннем лесу!</w:t>
            </w: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«Осенняя песенка»</w:t>
            </w: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Т.М.Мираджи</w:t>
            </w:r>
            <w:proofErr w:type="spellEnd"/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ходят между разбросанными листьями, в конце песни берут листья в руки и танцуют.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«Пляска с листочками» </w:t>
            </w: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А.Филиппенко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 танца играют в прятки с листочками, собирают их в корзинку</w:t>
            </w:r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Молодцы, хорошо поиграли,  давайте сложим листочки в корзинку.  Пойдемте дальше.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Идут стайкой за Осенью.</w:t>
            </w:r>
          </w:p>
          <w:p w:rsidR="00E468BF" w:rsidRPr="00AD41D9" w:rsidRDefault="00E468BF" w:rsidP="0070435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 xml:space="preserve">Дети, посмотрите, какой красивый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сундучок я для вас припасла!  Что бы его открыть, нужно похлопать в ладошки: под громкую музыку – хлопать громко, под тихую музыку – хлопать тихонько! </w:t>
            </w:r>
          </w:p>
          <w:p w:rsidR="00E468BF" w:rsidRPr="00AD41D9" w:rsidRDefault="00E468BF" w:rsidP="00704355">
            <w:pPr>
              <w:tabs>
                <w:tab w:val="left" w:pos="567"/>
              </w:tabs>
              <w:spacing w:after="0" w:line="240" w:lineRule="auto"/>
              <w:ind w:left="567" w:firstLine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ХЛОПАЮТ</w:t>
            </w:r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9639" w:type="dxa"/>
          </w:tcPr>
          <w:p w:rsidR="00E468BF" w:rsidRPr="00111A07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сундучок открывается. Чего здесь только нет!</w:t>
            </w:r>
          </w:p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Осень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достаёт</w:t>
            </w: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игрушку петушка, петушок поёт «Кукареку!»</w:t>
            </w:r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Дети, кто это песенку поёт? (Петушок)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Здравствуйте, детишки, девчонки и мальчишки!</w:t>
            </w:r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Здравствуй, петушок! Дети, поздоровайтесь с петушком.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здороваются.</w:t>
            </w:r>
          </w:p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Петушок ты так хорошо поёшь! Мы с ребятками тебе тоже споём песенку!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«Петушок» </w:t>
            </w: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р.н.п. Обр. </w:t>
            </w:r>
            <w:proofErr w:type="spellStart"/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М.Красева</w:t>
            </w:r>
            <w:proofErr w:type="spellEnd"/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Замечательно поёте! А плясать вы любите? Тогда я  дам вам свои любимые погремушки!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(Достаёт из сундука)</w:t>
            </w:r>
          </w:p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Скорее их берите и весело пляшите!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«Гуляем и пляшем»  </w:t>
            </w: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р.н.м. Обр. </w:t>
            </w:r>
            <w:proofErr w:type="spellStart"/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М.Раухвергера</w:t>
            </w:r>
            <w:proofErr w:type="spellEnd"/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окончании пляски складывают погремушки в коробочку.</w:t>
            </w:r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же ещё в сундучке? </w:t>
            </w: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Киска-мурыска</w:t>
            </w:r>
            <w:proofErr w:type="spellEnd"/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! Давайте её позовём!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зовут киску «Кис-кис-кис!»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Осень</w:t>
            </w:r>
            <w:proofErr w:type="gramStart"/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берёт игрушку кошки </w:t>
            </w:r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Киска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Мяу-мяу! Здравствуйте, детишки, девчонки и мальчишки!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гладят киску.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«Киска» </w:t>
            </w: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сл.и</w:t>
            </w:r>
            <w:proofErr w:type="gramStart"/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.м</w:t>
            </w:r>
            <w:proofErr w:type="gramEnd"/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уз. </w:t>
            </w:r>
            <w:proofErr w:type="spellStart"/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Д.Кострабы</w:t>
            </w:r>
            <w:proofErr w:type="spellEnd"/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Кажется,  дождик начинается!</w:t>
            </w:r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Киска</w:t>
            </w:r>
          </w:p>
        </w:tc>
        <w:tc>
          <w:tcPr>
            <w:tcW w:w="9639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>У меня есть зонтик! Возьмите, спрячетесь от дождика!</w:t>
            </w:r>
          </w:p>
          <w:p w:rsidR="00E468BF" w:rsidRPr="00AD41D9" w:rsidRDefault="00E468BF" w:rsidP="00704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«Солнышко и дождик» </w:t>
            </w:r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муз. </w:t>
            </w:r>
            <w:proofErr w:type="spellStart"/>
            <w:r w:rsidRPr="00AD41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М.Раухвергера</w:t>
            </w:r>
            <w:proofErr w:type="spellEnd"/>
          </w:p>
        </w:tc>
      </w:tr>
      <w:tr w:rsidR="00E468BF" w:rsidRPr="00111A07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1D9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9639" w:type="dxa"/>
          </w:tcPr>
          <w:p w:rsidR="00E468BF" w:rsidRPr="00111A07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7">
              <w:rPr>
                <w:rFonts w:ascii="Times New Roman" w:hAnsi="Times New Roman" w:cs="Times New Roman"/>
                <w:sz w:val="24"/>
                <w:szCs w:val="24"/>
              </w:rPr>
              <w:t xml:space="preserve">Спасибо тебе, киска!  </w:t>
            </w:r>
          </w:p>
          <w:p w:rsidR="00E468BF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07">
              <w:rPr>
                <w:rFonts w:ascii="Times New Roman" w:hAnsi="Times New Roman" w:cs="Times New Roman"/>
                <w:sz w:val="24"/>
                <w:szCs w:val="24"/>
              </w:rPr>
              <w:t>Что же ещё лежит в сундучке?</w:t>
            </w:r>
          </w:p>
          <w:p w:rsidR="00E468BF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Морковки!</w:t>
            </w:r>
          </w:p>
          <w:p w:rsidR="00E468BF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  можно приготовить из морковки? (Салат) пальчиковая игра </w:t>
            </w:r>
          </w:p>
          <w:p w:rsidR="00E468BF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еще и репки есть и огурчики! Пришло время собирать урожай!</w:t>
            </w:r>
          </w:p>
          <w:p w:rsidR="00E468BF" w:rsidRPr="00111A07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«Собирай урожай»</w:t>
            </w:r>
          </w:p>
        </w:tc>
      </w:tr>
      <w:tr w:rsidR="00E468BF" w:rsidRPr="007E779A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9639" w:type="dxa"/>
          </w:tcPr>
          <w:p w:rsidR="00E468BF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в сундучке?</w:t>
            </w:r>
          </w:p>
          <w:p w:rsidR="00E468BF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Яблоко!</w:t>
            </w:r>
          </w:p>
          <w:p w:rsidR="00E468BF" w:rsidRPr="007E779A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 - гостинцы получаем!</w:t>
            </w:r>
          </w:p>
        </w:tc>
      </w:tr>
      <w:tr w:rsidR="00E468BF" w:rsidRPr="00AD41D9" w:rsidTr="00E468BF">
        <w:tc>
          <w:tcPr>
            <w:tcW w:w="1276" w:type="dxa"/>
          </w:tcPr>
          <w:p w:rsidR="00E468BF" w:rsidRPr="00AD41D9" w:rsidRDefault="00E468BF" w:rsidP="00704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E468BF" w:rsidRPr="00AD41D9" w:rsidRDefault="00E468BF" w:rsidP="00E46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Прощаются, уходят.</w:t>
            </w:r>
          </w:p>
        </w:tc>
      </w:tr>
    </w:tbl>
    <w:p w:rsidR="00E468BF" w:rsidRDefault="00E468BF"/>
    <w:sectPr w:rsidR="00E468BF" w:rsidSect="00E468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68BF"/>
    <w:rsid w:val="00E4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2018-05-03T06:14:00Z</dcterms:created>
  <dcterms:modified xsi:type="dcterms:W3CDTF">2018-05-03T06:16:00Z</dcterms:modified>
</cp:coreProperties>
</file>