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E8" w:rsidRPr="007E7EF9" w:rsidRDefault="00627FE8" w:rsidP="00627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27FE8" w:rsidRPr="007E7EF9" w:rsidRDefault="00627FE8" w:rsidP="00627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по самообразованию музыкального руководителя</w:t>
      </w:r>
    </w:p>
    <w:p w:rsidR="00627FE8" w:rsidRPr="007E7EF9" w:rsidRDefault="00627FE8" w:rsidP="00627F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7EF9">
        <w:rPr>
          <w:rFonts w:ascii="Times New Roman" w:hAnsi="Times New Roman" w:cs="Times New Roman"/>
          <w:sz w:val="24"/>
          <w:szCs w:val="24"/>
        </w:rPr>
        <w:t xml:space="preserve">МБДОУ 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№5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пгт.Тымовское</w:t>
      </w:r>
      <w:proofErr w:type="spellEnd"/>
    </w:p>
    <w:p w:rsidR="00627FE8" w:rsidRDefault="00627FE8" w:rsidP="00627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Зотовой И.Н.</w:t>
      </w:r>
    </w:p>
    <w:p w:rsidR="00627FE8" w:rsidRPr="004508F5" w:rsidRDefault="00627FE8" w:rsidP="00627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F5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508F5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7уч/</w:t>
      </w:r>
      <w:r w:rsidRPr="004508F5">
        <w:rPr>
          <w:rFonts w:ascii="Times New Roman" w:hAnsi="Times New Roman" w:cs="Times New Roman"/>
          <w:b/>
          <w:sz w:val="24"/>
          <w:szCs w:val="24"/>
        </w:rPr>
        <w:t>г.</w:t>
      </w:r>
    </w:p>
    <w:p w:rsidR="00627FE8" w:rsidRPr="007E7EF9" w:rsidRDefault="00627FE8" w:rsidP="0062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FE8" w:rsidRPr="004C5902" w:rsidRDefault="00627FE8" w:rsidP="00627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7E7EF9">
        <w:rPr>
          <w:rFonts w:ascii="Times New Roman" w:hAnsi="Times New Roman" w:cs="Times New Roman"/>
          <w:b/>
          <w:sz w:val="24"/>
          <w:szCs w:val="24"/>
        </w:rPr>
        <w:t>самообразования: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05E2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05E2B">
        <w:rPr>
          <w:rFonts w:ascii="Times New Roman" w:hAnsi="Times New Roman" w:cs="Times New Roman"/>
          <w:sz w:val="24"/>
          <w:szCs w:val="24"/>
        </w:rPr>
        <w:t xml:space="preserve">Формирование дружеских взаимоотношений старших дошкольников путём организации совместного </w:t>
      </w:r>
      <w:proofErr w:type="spellStart"/>
      <w:r w:rsidRPr="00E05E2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05E2B">
        <w:rPr>
          <w:rFonts w:ascii="Times New Roman" w:hAnsi="Times New Roman" w:cs="Times New Roman"/>
          <w:sz w:val="24"/>
          <w:szCs w:val="24"/>
        </w:rPr>
        <w:t xml:space="preserve"> в оркестре»</w:t>
      </w:r>
    </w:p>
    <w:p w:rsidR="00627FE8" w:rsidRPr="004C5902" w:rsidRDefault="00627FE8" w:rsidP="00627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7EF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Практическое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обоснование использования </w:t>
      </w:r>
      <w:r w:rsidRPr="007E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возможностей детского оркестра для формирования дружеских взаимоотношений старших дошкольников.</w:t>
      </w:r>
    </w:p>
    <w:p w:rsidR="00627FE8" w:rsidRPr="007E7EF9" w:rsidRDefault="00627FE8" w:rsidP="00627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27FE8" w:rsidRPr="005B6427" w:rsidRDefault="00627FE8" w:rsidP="00627F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Систематизировать работу по формированию дружеских взаимоотношений старших дошкольников посредством совместного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FE8" w:rsidRPr="007E7EF9" w:rsidRDefault="00627FE8" w:rsidP="00627F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эффективность использования возможностей детского оркестра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формирования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дружеских взаимоотношений старших дошкольников.</w:t>
      </w:r>
    </w:p>
    <w:p w:rsidR="00627FE8" w:rsidRPr="007E7EF9" w:rsidRDefault="00627FE8" w:rsidP="00627F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полученные данные.</w:t>
      </w:r>
    </w:p>
    <w:p w:rsidR="00627FE8" w:rsidRDefault="00627FE8" w:rsidP="00627F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FE8" w:rsidRDefault="00627FE8" w:rsidP="0062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48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proofErr w:type="gramStart"/>
      <w:r w:rsidRPr="00EF1E48">
        <w:rPr>
          <w:rFonts w:ascii="Times New Roman" w:hAnsi="Times New Roman" w:cs="Times New Roman"/>
          <w:b/>
          <w:sz w:val="24"/>
          <w:szCs w:val="24"/>
        </w:rPr>
        <w:t>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EF1E48">
        <w:rPr>
          <w:rFonts w:ascii="Times New Roman" w:hAnsi="Times New Roman" w:cs="Times New Roman"/>
          <w:sz w:val="24"/>
          <w:szCs w:val="24"/>
        </w:rPr>
        <w:t>СМИ</w:t>
      </w:r>
      <w:proofErr w:type="gramEnd"/>
      <w:r w:rsidRPr="00EF1E48">
        <w:rPr>
          <w:rFonts w:ascii="Times New Roman" w:hAnsi="Times New Roman" w:cs="Times New Roman"/>
          <w:sz w:val="24"/>
          <w:szCs w:val="24"/>
        </w:rPr>
        <w:t>, в том числе: специализированная литература (методическая, научно-популярная, публицисти</w:t>
      </w:r>
      <w:r>
        <w:rPr>
          <w:rFonts w:ascii="Times New Roman" w:hAnsi="Times New Roman" w:cs="Times New Roman"/>
          <w:sz w:val="24"/>
          <w:szCs w:val="24"/>
        </w:rPr>
        <w:t>ческая</w:t>
      </w:r>
      <w:r w:rsidRPr="00EF1E48">
        <w:rPr>
          <w:rFonts w:ascii="Times New Roman" w:hAnsi="Times New Roman" w:cs="Times New Roman"/>
          <w:sz w:val="24"/>
          <w:szCs w:val="24"/>
        </w:rPr>
        <w:t>), Интернет; медиа-информация на различных носителях, семинары, конференции, мероприятия по обмену опытом, мастер-классы, курсы повышения квалификации, экскурсии</w:t>
      </w:r>
      <w:r>
        <w:rPr>
          <w:rFonts w:ascii="Times New Roman" w:hAnsi="Times New Roman" w:cs="Times New Roman"/>
          <w:sz w:val="24"/>
          <w:szCs w:val="24"/>
        </w:rPr>
        <w:t>, методические объединения.</w:t>
      </w:r>
    </w:p>
    <w:p w:rsidR="00627FE8" w:rsidRPr="004C5902" w:rsidRDefault="00627FE8" w:rsidP="00627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5D9B">
        <w:rPr>
          <w:rFonts w:ascii="Times New Roman" w:hAnsi="Times New Roman" w:cs="Times New Roman"/>
          <w:b/>
          <w:sz w:val="24"/>
          <w:szCs w:val="24"/>
        </w:rPr>
        <w:t>Ф</w:t>
      </w:r>
      <w:r w:rsidRPr="00EF1E48">
        <w:rPr>
          <w:rFonts w:ascii="Times New Roman" w:hAnsi="Times New Roman" w:cs="Times New Roman"/>
          <w:b/>
          <w:sz w:val="24"/>
          <w:szCs w:val="24"/>
        </w:rPr>
        <w:t>рмы</w:t>
      </w:r>
      <w:proofErr w:type="spellEnd"/>
      <w:r w:rsidRPr="00EF1E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1E48">
        <w:rPr>
          <w:rFonts w:ascii="Times New Roman" w:hAnsi="Times New Roman" w:cs="Times New Roman"/>
          <w:b/>
          <w:sz w:val="24"/>
          <w:szCs w:val="24"/>
        </w:rPr>
        <w:t>самообразования: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1E48">
        <w:rPr>
          <w:rFonts w:ascii="Times New Roman" w:hAnsi="Times New Roman" w:cs="Times New Roman"/>
          <w:sz w:val="24"/>
          <w:szCs w:val="24"/>
        </w:rPr>
        <w:t>ндивидуальная</w:t>
      </w:r>
      <w:proofErr w:type="gramEnd"/>
      <w:r w:rsidRPr="00EF1E4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48">
        <w:rPr>
          <w:rFonts w:ascii="Times New Roman" w:hAnsi="Times New Roman" w:cs="Times New Roman"/>
          <w:sz w:val="24"/>
          <w:szCs w:val="24"/>
        </w:rPr>
        <w:t>индивидуальный план, групповая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48">
        <w:rPr>
          <w:rFonts w:ascii="Times New Roman" w:hAnsi="Times New Roman" w:cs="Times New Roman"/>
          <w:sz w:val="24"/>
          <w:szCs w:val="24"/>
        </w:rPr>
        <w:t xml:space="preserve">участие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ДОУ, </w:t>
      </w:r>
      <w:r w:rsidRPr="00EF1E48">
        <w:rPr>
          <w:rFonts w:ascii="Times New Roman" w:hAnsi="Times New Roman" w:cs="Times New Roman"/>
          <w:sz w:val="24"/>
          <w:szCs w:val="24"/>
        </w:rPr>
        <w:t xml:space="preserve"> сетевое взаимодействие с педагогами посредством Интернет.</w:t>
      </w:r>
    </w:p>
    <w:p w:rsidR="00627FE8" w:rsidRDefault="00627FE8" w:rsidP="0062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627FE8" w:rsidTr="00F83B27">
        <w:tc>
          <w:tcPr>
            <w:tcW w:w="6799" w:type="dxa"/>
          </w:tcPr>
          <w:p w:rsidR="00627FE8" w:rsidRPr="00B579BD" w:rsidRDefault="00627FE8" w:rsidP="00F83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627FE8" w:rsidRPr="00B579BD" w:rsidRDefault="00627FE8" w:rsidP="00F83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B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627FE8" w:rsidTr="00F83B27">
        <w:tc>
          <w:tcPr>
            <w:tcW w:w="6799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психолого-педагогической литературы.</w:t>
            </w:r>
          </w:p>
        </w:tc>
        <w:tc>
          <w:tcPr>
            <w:tcW w:w="2552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FE8" w:rsidTr="00F83B27">
        <w:tc>
          <w:tcPr>
            <w:tcW w:w="6799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6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детского оркестра с целью развития дружеских взаимоотношений старших дошкольников с учётом корректировки.</w:t>
            </w:r>
          </w:p>
        </w:tc>
        <w:tc>
          <w:tcPr>
            <w:tcW w:w="2552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7FE8" w:rsidTr="00F83B27">
        <w:tc>
          <w:tcPr>
            <w:tcW w:w="6799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возможностей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организации совместной деятельности дошкольников для формирования их взаимоотношений.</w:t>
            </w:r>
          </w:p>
        </w:tc>
        <w:tc>
          <w:tcPr>
            <w:tcW w:w="2552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27FE8" w:rsidTr="00F83B27">
        <w:tc>
          <w:tcPr>
            <w:tcW w:w="6799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инструменты».</w:t>
            </w:r>
          </w:p>
        </w:tc>
        <w:tc>
          <w:tcPr>
            <w:tcW w:w="2552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627FE8" w:rsidTr="00F83B27">
        <w:tc>
          <w:tcPr>
            <w:tcW w:w="6799" w:type="dxa"/>
          </w:tcPr>
          <w:p w:rsidR="00627FE8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влияния использования метода проектов в музыкальном взаимодействии дошкольников.</w:t>
            </w:r>
          </w:p>
        </w:tc>
        <w:tc>
          <w:tcPr>
            <w:tcW w:w="2552" w:type="dxa"/>
          </w:tcPr>
          <w:p w:rsidR="00627FE8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27FE8" w:rsidTr="00F83B27">
        <w:tc>
          <w:tcPr>
            <w:tcW w:w="6799" w:type="dxa"/>
          </w:tcPr>
          <w:p w:rsidR="00627FE8" w:rsidRPr="00B01EED" w:rsidRDefault="00627FE8" w:rsidP="0062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EED">
              <w:rPr>
                <w:rFonts w:ascii="Times New Roman" w:hAnsi="Times New Roman"/>
                <w:sz w:val="24"/>
                <w:szCs w:val="24"/>
              </w:rPr>
              <w:t xml:space="preserve">Участие в работе семинаров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01EED">
              <w:rPr>
                <w:rFonts w:ascii="Times New Roman" w:hAnsi="Times New Roman"/>
                <w:sz w:val="24"/>
                <w:szCs w:val="24"/>
              </w:rPr>
              <w:t xml:space="preserve"> практикумов, </w:t>
            </w:r>
            <w:proofErr w:type="gramStart"/>
            <w:r w:rsidRPr="00B01EED">
              <w:rPr>
                <w:rFonts w:ascii="Times New Roman" w:hAnsi="Times New Roman"/>
                <w:sz w:val="24"/>
                <w:szCs w:val="24"/>
              </w:rPr>
              <w:t xml:space="preserve">тренингов,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педсоветов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</w:tr>
      <w:tr w:rsidR="00627FE8" w:rsidTr="00F83B27">
        <w:tc>
          <w:tcPr>
            <w:tcW w:w="6799" w:type="dxa"/>
          </w:tcPr>
          <w:p w:rsidR="00627FE8" w:rsidRPr="00B01EED" w:rsidRDefault="00627FE8" w:rsidP="00F83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эффективных методов взаимодействия с родителями (законными представителями) по проблеме взаимодействия детей.</w:t>
            </w:r>
          </w:p>
        </w:tc>
        <w:tc>
          <w:tcPr>
            <w:tcW w:w="2552" w:type="dxa"/>
          </w:tcPr>
          <w:p w:rsidR="00627FE8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627FE8" w:rsidTr="00F83B27">
        <w:tc>
          <w:tcPr>
            <w:tcW w:w="6799" w:type="dxa"/>
          </w:tcPr>
          <w:p w:rsidR="00627FE8" w:rsidRPr="00702D6C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Участие в м</w:t>
            </w:r>
            <w:r w:rsidRPr="00702D6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униципальны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</w:t>
            </w:r>
            <w:r w:rsidRPr="00702D6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</w:t>
            </w:r>
            <w:r w:rsidRPr="00702D6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чтения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х</w:t>
            </w:r>
            <w:r w:rsidRPr="00702D6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"Самореализация педагога - залог успешности ученика"</w:t>
            </w:r>
          </w:p>
        </w:tc>
        <w:tc>
          <w:tcPr>
            <w:tcW w:w="2552" w:type="dxa"/>
          </w:tcPr>
          <w:p w:rsidR="00627FE8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27FE8" w:rsidTr="00F83B27">
        <w:tc>
          <w:tcPr>
            <w:tcW w:w="6799" w:type="dxa"/>
          </w:tcPr>
          <w:p w:rsidR="00627FE8" w:rsidRPr="00B01EED" w:rsidRDefault="00627FE8" w:rsidP="00F83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развития дружеских взаимоотношений детей старшего дошкольного возраста.</w:t>
            </w:r>
          </w:p>
        </w:tc>
        <w:tc>
          <w:tcPr>
            <w:tcW w:w="2552" w:type="dxa"/>
          </w:tcPr>
          <w:p w:rsidR="00627FE8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627FE8" w:rsidTr="00F83B27">
        <w:tc>
          <w:tcPr>
            <w:tcW w:w="6799" w:type="dxa"/>
          </w:tcPr>
          <w:p w:rsidR="00627FE8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результатов.</w:t>
            </w:r>
          </w:p>
        </w:tc>
        <w:tc>
          <w:tcPr>
            <w:tcW w:w="2552" w:type="dxa"/>
          </w:tcPr>
          <w:p w:rsidR="00627FE8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27FE8" w:rsidTr="00F83B27">
        <w:tc>
          <w:tcPr>
            <w:tcW w:w="6799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Интернет по теме.</w:t>
            </w:r>
          </w:p>
        </w:tc>
        <w:tc>
          <w:tcPr>
            <w:tcW w:w="2552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27FE8" w:rsidTr="00F83B27">
        <w:tc>
          <w:tcPr>
            <w:tcW w:w="6799" w:type="dxa"/>
          </w:tcPr>
          <w:p w:rsidR="00627FE8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работы.</w:t>
            </w:r>
          </w:p>
        </w:tc>
        <w:tc>
          <w:tcPr>
            <w:tcW w:w="2552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27FE8" w:rsidTr="00F83B27">
        <w:tc>
          <w:tcPr>
            <w:tcW w:w="6799" w:type="dxa"/>
          </w:tcPr>
          <w:p w:rsidR="00627FE8" w:rsidRPr="00E729DA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729DA">
              <w:rPr>
                <w:rFonts w:ascii="Times New Roman" w:hAnsi="Times New Roman"/>
                <w:sz w:val="24"/>
                <w:szCs w:val="24"/>
              </w:rPr>
              <w:t>одготовка материала для распространения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27FE8" w:rsidRPr="00A44363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27FE8" w:rsidTr="00F83B27">
        <w:tc>
          <w:tcPr>
            <w:tcW w:w="6799" w:type="dxa"/>
          </w:tcPr>
          <w:p w:rsidR="00627FE8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на уровне ДОУ</w:t>
            </w:r>
          </w:p>
        </w:tc>
        <w:tc>
          <w:tcPr>
            <w:tcW w:w="2552" w:type="dxa"/>
          </w:tcPr>
          <w:p w:rsidR="00627FE8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2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27FE8" w:rsidTr="00F83B27">
        <w:tc>
          <w:tcPr>
            <w:tcW w:w="6799" w:type="dxa"/>
          </w:tcPr>
          <w:p w:rsidR="00627FE8" w:rsidRDefault="00627FE8" w:rsidP="00F8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детского оркестра на муниципальном фестивале «Весёлая нотка»</w:t>
            </w:r>
          </w:p>
        </w:tc>
        <w:tc>
          <w:tcPr>
            <w:tcW w:w="2552" w:type="dxa"/>
          </w:tcPr>
          <w:p w:rsidR="00627FE8" w:rsidRPr="00756418" w:rsidRDefault="00627FE8" w:rsidP="00F83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6B1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782484" w:rsidRDefault="00782484" w:rsidP="00627FE8">
      <w:pPr>
        <w:spacing w:after="0"/>
      </w:pPr>
      <w:bookmarkStart w:id="0" w:name="_GoBack"/>
      <w:bookmarkEnd w:id="0"/>
    </w:p>
    <w:sectPr w:rsidR="00782484" w:rsidSect="00627FE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1022"/>
    <w:multiLevelType w:val="hybridMultilevel"/>
    <w:tmpl w:val="10B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82"/>
    <w:rsid w:val="00627FE8"/>
    <w:rsid w:val="00782484"/>
    <w:rsid w:val="007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CF692-E7D1-4D81-88D0-8AC6F641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FE8"/>
    <w:pPr>
      <w:ind w:left="720"/>
      <w:contextualSpacing/>
    </w:pPr>
  </w:style>
  <w:style w:type="table" w:styleId="a4">
    <w:name w:val="Table Grid"/>
    <w:basedOn w:val="a1"/>
    <w:uiPriority w:val="39"/>
    <w:rsid w:val="0062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>HP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2018-06-06T02:34:00Z</dcterms:created>
  <dcterms:modified xsi:type="dcterms:W3CDTF">2018-06-06T02:36:00Z</dcterms:modified>
</cp:coreProperties>
</file>